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C7" w:rsidRPr="00D907C7" w:rsidRDefault="00D907C7" w:rsidP="00D907C7">
      <w:pPr>
        <w:spacing w:after="240"/>
        <w:outlineLvl w:val="0"/>
        <w:rPr>
          <w:rFonts w:ascii="Calibri Bold" w:eastAsia="Meiryo" w:hAnsi="Calibri Bold" w:cs="Times New Roman"/>
          <w:b/>
          <w:bCs/>
          <w:caps/>
          <w:sz w:val="36"/>
          <w:szCs w:val="28"/>
        </w:rPr>
      </w:pPr>
      <w:bookmarkStart w:id="0" w:name="_GoBack"/>
      <w:bookmarkEnd w:id="0"/>
      <w:r>
        <w:rPr>
          <w:rFonts w:ascii="Calibri Bold" w:eastAsia="Meiryo" w:hAnsi="Calibri Bold" w:cs="Times New Roman"/>
          <w:b/>
          <w:bCs/>
          <w:caps/>
          <w:sz w:val="36"/>
          <w:szCs w:val="28"/>
        </w:rPr>
        <w:t xml:space="preserve">HARASSMENT </w:t>
      </w:r>
      <w:r w:rsidRPr="00D907C7">
        <w:rPr>
          <w:rFonts w:ascii="Calibri Bold" w:eastAsia="Meiryo" w:hAnsi="Calibri Bold" w:cs="Times New Roman"/>
          <w:b/>
          <w:bCs/>
          <w:caps/>
          <w:sz w:val="36"/>
          <w:szCs w:val="28"/>
        </w:rPr>
        <w:t>INVESTIGATION TEMPLATE</w:t>
      </w:r>
    </w:p>
    <w:p w:rsidR="00D907C7" w:rsidRPr="00D907C7" w:rsidRDefault="00D907C7" w:rsidP="00D907C7">
      <w:pPr>
        <w:rPr>
          <w:rFonts w:eastAsia="Meiryo" w:cs="Times New Roman"/>
        </w:rPr>
      </w:pPr>
      <w:r w:rsidRPr="00D907C7">
        <w:rPr>
          <w:rFonts w:eastAsia="Meiryo" w:cs="Times New Roman"/>
          <w:b/>
          <w:bCs/>
        </w:rPr>
        <w:t xml:space="preserve">This template may be used for guidance in investigating workplace harassment incidents or complaints. </w:t>
      </w:r>
      <w:r w:rsidRPr="00D907C7">
        <w:rPr>
          <w:rFonts w:eastAsia="Meiryo" w:cs="Times New Roman"/>
        </w:rPr>
        <w:t xml:space="preserve">It may not be appropriate for complex workplace harassment investigations. The person conducting the investigation must not have been involved in the incident or complaint of workplace harassment and must not be under the direct control of the alleged harasser(s). </w:t>
      </w:r>
    </w:p>
    <w:p w:rsidR="00D907C7" w:rsidRPr="00D907C7" w:rsidRDefault="00D907C7" w:rsidP="00D907C7">
      <w:pPr>
        <w:rPr>
          <w:rFonts w:eastAsia="Meiryo" w:cs="Times New Roman"/>
        </w:rPr>
      </w:pPr>
      <w:r w:rsidRPr="00D907C7">
        <w:rPr>
          <w:rFonts w:eastAsia="Meiryo" w:cs="Times New Roman"/>
        </w:rPr>
        <w:t xml:space="preserve">Name of investigator(s): </w:t>
      </w: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r w:rsidRPr="00D907C7">
        <w:rPr>
          <w:rFonts w:eastAsia="Meiryo" w:cs="Times New Roman"/>
        </w:rPr>
        <w:t>Date of investigation</w:t>
      </w:r>
      <w:r w:rsidRPr="00D907C7">
        <w:rPr>
          <w:rFonts w:eastAsia="Myriad Pro Light" w:cs="Times New Roman"/>
          <w:spacing w:val="-1"/>
          <w:szCs w:val="32"/>
        </w:rPr>
        <w:t xml:space="preserve"> (</w:t>
      </w:r>
      <w:proofErr w:type="spellStart"/>
      <w:r w:rsidRPr="00D907C7">
        <w:rPr>
          <w:rFonts w:eastAsia="Myriad Pro Light" w:cs="Times New Roman"/>
          <w:spacing w:val="-1"/>
          <w:szCs w:val="32"/>
        </w:rPr>
        <w:t>dd</w:t>
      </w:r>
      <w:proofErr w:type="spellEnd"/>
      <w:r w:rsidRPr="00D907C7">
        <w:rPr>
          <w:rFonts w:eastAsia="Myriad Pro Light" w:cs="Times New Roman"/>
          <w:spacing w:val="-1"/>
          <w:szCs w:val="32"/>
        </w:rPr>
        <w:t>/mm/</w:t>
      </w:r>
      <w:proofErr w:type="spellStart"/>
      <w:r w:rsidRPr="00D907C7">
        <w:rPr>
          <w:rFonts w:eastAsia="Myriad Pro Light" w:cs="Times New Roman"/>
          <w:spacing w:val="-1"/>
          <w:szCs w:val="32"/>
        </w:rPr>
        <w:t>yyyy</w:t>
      </w:r>
      <w:proofErr w:type="spellEnd"/>
      <w:r w:rsidRPr="00D907C7">
        <w:rPr>
          <w:rFonts w:eastAsia="Myriad Pro Light" w:cs="Times New Roman"/>
          <w:spacing w:val="-1"/>
          <w:szCs w:val="32"/>
        </w:rPr>
        <w:t>):________________________________________</w:t>
      </w:r>
      <w:r w:rsidRPr="00D907C7">
        <w:rPr>
          <w:rFonts w:eastAsia="Meiryo" w:cs="Times New Roman"/>
        </w:rPr>
        <w:t xml:space="preserve"> </w:t>
      </w:r>
    </w:p>
    <w:p w:rsidR="00D907C7" w:rsidRPr="00D907C7" w:rsidRDefault="00D907C7" w:rsidP="00D907C7">
      <w:pPr>
        <w:rPr>
          <w:rFonts w:eastAsia="Meiryo" w:cs="Times New Roman"/>
        </w:rPr>
      </w:pPr>
    </w:p>
    <w:p w:rsidR="00D907C7" w:rsidRPr="00D907C7" w:rsidRDefault="00D907C7" w:rsidP="00D907C7">
      <w:pPr>
        <w:rPr>
          <w:rFonts w:eastAsia="Meiryo" w:cs="Times New Roman"/>
        </w:rPr>
      </w:pPr>
      <w:r w:rsidRPr="00D907C7">
        <w:rPr>
          <w:rFonts w:eastAsia="Meiryo" w:cs="Times New Roman"/>
          <w:b/>
          <w:bCs/>
        </w:rPr>
        <w:t xml:space="preserve">A. Background Information: </w:t>
      </w:r>
      <w:r w:rsidRPr="00D907C7">
        <w:rPr>
          <w:rFonts w:eastAsia="Meiryo" w:cs="Times New Roman"/>
        </w:rPr>
        <w:t xml:space="preserve">Who are the people involved? Are they workers as defined by the </w:t>
      </w:r>
      <w:r w:rsidRPr="00D907C7">
        <w:rPr>
          <w:rFonts w:eastAsia="Meiryo" w:cs="Times New Roman"/>
          <w:i/>
        </w:rPr>
        <w:t>Acts</w:t>
      </w:r>
      <w:r w:rsidRPr="00D907C7">
        <w:rPr>
          <w:rFonts w:eastAsia="Meiryo" w:cs="Times New Roman"/>
        </w:rPr>
        <w:t>? Who reported and when? Attach more pages if necessary</w:t>
      </w:r>
    </w:p>
    <w:p w:rsidR="00D907C7" w:rsidRPr="00D907C7" w:rsidRDefault="00D907C7" w:rsidP="00D907C7">
      <w:pPr>
        <w:rPr>
          <w:rFonts w:eastAsia="Meiryo" w:cs="Times New Roman"/>
        </w:rPr>
      </w:pPr>
      <w:r w:rsidRPr="00D907C7">
        <w:rPr>
          <w:rFonts w:eastAsia="Meiryo" w:cs="Times New Roman"/>
        </w:rPr>
        <w:t>1. Name of person who reported workplace harassment:</w:t>
      </w: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r w:rsidRPr="00D907C7">
        <w:rPr>
          <w:rFonts w:eastAsia="Meiryo" w:cs="Times New Roman"/>
        </w:rPr>
        <w:t>2. If not the same person as above, name of person who allegedly experienced workplace harassment:</w:t>
      </w: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r w:rsidRPr="00D907C7">
        <w:rPr>
          <w:rFonts w:eastAsia="Meiryo" w:cs="Times New Roman"/>
        </w:rPr>
        <w:t xml:space="preserve">3. Date complaint/concern raised and how: </w:t>
      </w: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r w:rsidRPr="00D907C7">
        <w:rPr>
          <w:rFonts w:eastAsia="Meiryo" w:cs="Times New Roman"/>
        </w:rPr>
        <w:t xml:space="preserve">4. Name of worker(s) (reporting or possibly exposed to workplace harassment): </w:t>
      </w: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r w:rsidRPr="00D907C7">
        <w:rPr>
          <w:rFonts w:eastAsia="Meiryo" w:cs="Times New Roman"/>
        </w:rPr>
        <w:t>Position/Department:</w:t>
      </w: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r w:rsidRPr="00D907C7">
        <w:rPr>
          <w:rFonts w:eastAsia="Meiryo" w:cs="Times New Roman"/>
        </w:rPr>
        <w:t>5. Name of alleged harasser(s)</w:t>
      </w: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r w:rsidRPr="00D907C7">
        <w:rPr>
          <w:rFonts w:eastAsia="Meiryo" w:cs="Times New Roman"/>
        </w:rPr>
        <w:t xml:space="preserve"> Position/ Department: If not a worker – provide details: </w:t>
      </w:r>
    </w:p>
    <w:p w:rsidR="00D907C7" w:rsidRDefault="00D907C7" w:rsidP="00D907C7">
      <w:pPr>
        <w:rPr>
          <w:rFonts w:eastAsia="Meiryo" w:cs="Times New Roman"/>
        </w:rPr>
      </w:pPr>
    </w:p>
    <w:p w:rsidR="00D907C7" w:rsidRDefault="00D907C7" w:rsidP="00D907C7">
      <w:pPr>
        <w:rPr>
          <w:rFonts w:eastAsia="Meiryo" w:cs="Times New Roman"/>
        </w:rPr>
      </w:pPr>
    </w:p>
    <w:p w:rsid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r w:rsidRPr="00D907C7">
        <w:rPr>
          <w:rFonts w:eastAsia="Meiryo" w:cs="Times New Roman"/>
          <w:b/>
          <w:bCs/>
        </w:rPr>
        <w:lastRenderedPageBreak/>
        <w:t xml:space="preserve">B. Investigation Plan: </w:t>
      </w:r>
      <w:r w:rsidRPr="00D907C7">
        <w:rPr>
          <w:rFonts w:eastAsia="Meiryo" w:cs="Times New Roman"/>
        </w:rPr>
        <w:t>Plan and conduct the investigation (Attach more pages if necessary):</w:t>
      </w:r>
    </w:p>
    <w:p w:rsidR="00D907C7" w:rsidRPr="00D907C7" w:rsidRDefault="00D907C7" w:rsidP="00D907C7">
      <w:pPr>
        <w:numPr>
          <w:ilvl w:val="0"/>
          <w:numId w:val="10"/>
        </w:numPr>
        <w:rPr>
          <w:rFonts w:eastAsia="Meiryo" w:cs="Times New Roman"/>
        </w:rPr>
      </w:pPr>
      <w:r w:rsidRPr="00D907C7">
        <w:rPr>
          <w:rFonts w:eastAsia="Meiryo" w:cs="Times New Roman"/>
        </w:rPr>
        <w:t xml:space="preserve">Obtain the worker(s) concerns of harassment in writing, if possible. Assistance should be provided in completing the form where necessary. </w:t>
      </w:r>
    </w:p>
    <w:p w:rsidR="00D907C7" w:rsidRPr="00D907C7" w:rsidRDefault="00D907C7" w:rsidP="00D907C7">
      <w:pPr>
        <w:numPr>
          <w:ilvl w:val="0"/>
          <w:numId w:val="10"/>
        </w:numPr>
        <w:rPr>
          <w:rFonts w:eastAsia="Meiryo" w:cs="Times New Roman"/>
        </w:rPr>
      </w:pPr>
      <w:r w:rsidRPr="00D907C7">
        <w:rPr>
          <w:rFonts w:eastAsia="Meiryo" w:cs="Times New Roman"/>
        </w:rPr>
        <w:t xml:space="preserve">An investigator needs to interview the complainant and the alleged harasser(s) (if a worker of the employer). If the alleged harasser(s) is not a worker of the employer, the investigator should make reasonable efforts to interview them. </w:t>
      </w:r>
    </w:p>
    <w:p w:rsidR="00D907C7" w:rsidRPr="00D907C7" w:rsidRDefault="00D907C7" w:rsidP="00D907C7">
      <w:pPr>
        <w:numPr>
          <w:ilvl w:val="0"/>
          <w:numId w:val="10"/>
        </w:numPr>
        <w:rPr>
          <w:rFonts w:eastAsia="Meiryo" w:cs="Times New Roman"/>
        </w:rPr>
      </w:pPr>
      <w:r w:rsidRPr="00D907C7">
        <w:rPr>
          <w:rFonts w:eastAsia="Meiryo" w:cs="Times New Roman"/>
        </w:rPr>
        <w:t>Make a list of possible relevant witnesses. The complainant and the alleged harasser(s) should be asked for names of any relevant witnesses.</w:t>
      </w:r>
    </w:p>
    <w:p w:rsidR="00D907C7" w:rsidRPr="00D907C7" w:rsidRDefault="00D907C7" w:rsidP="00D907C7">
      <w:pPr>
        <w:numPr>
          <w:ilvl w:val="0"/>
          <w:numId w:val="10"/>
        </w:numPr>
        <w:rPr>
          <w:rFonts w:eastAsia="Meiryo" w:cs="Times New Roman"/>
        </w:rPr>
      </w:pPr>
      <w:r w:rsidRPr="00D907C7">
        <w:rPr>
          <w:rFonts w:eastAsia="Meiryo" w:cs="Times New Roman"/>
        </w:rPr>
        <w:t>Interview relevant witnesses. Ask specific questions about what they have observed, are aware of or have personally experienced. If the witnesses are not workers of the employer, the investigator should make reasonable efforts to interview those witnesses.</w:t>
      </w:r>
    </w:p>
    <w:p w:rsidR="00D907C7" w:rsidRPr="00D907C7" w:rsidRDefault="00D907C7" w:rsidP="00D907C7">
      <w:pPr>
        <w:numPr>
          <w:ilvl w:val="0"/>
          <w:numId w:val="10"/>
        </w:numPr>
        <w:rPr>
          <w:rFonts w:eastAsia="Meiryo" w:cs="Times New Roman"/>
        </w:rPr>
      </w:pPr>
      <w:r w:rsidRPr="00D907C7">
        <w:rPr>
          <w:rFonts w:eastAsia="Meiryo" w:cs="Times New Roman"/>
        </w:rPr>
        <w:t>Collect and review relevant documents from the worker, alleged harasser(s), witnesses and the employer.</w:t>
      </w:r>
    </w:p>
    <w:p w:rsidR="00D907C7" w:rsidRPr="00D907C7" w:rsidRDefault="00D907C7" w:rsidP="00D907C7">
      <w:pPr>
        <w:numPr>
          <w:ilvl w:val="0"/>
          <w:numId w:val="10"/>
        </w:numPr>
        <w:rPr>
          <w:rFonts w:eastAsia="Meiryo" w:cs="Times New Roman"/>
        </w:rPr>
      </w:pPr>
      <w:r w:rsidRPr="00D907C7">
        <w:rPr>
          <w:rFonts w:eastAsia="Meiryo" w:cs="Times New Roman"/>
        </w:rPr>
        <w:t>Take detailed notes.</w:t>
      </w:r>
    </w:p>
    <w:p w:rsidR="00D907C7" w:rsidRPr="00D907C7" w:rsidRDefault="00D907C7" w:rsidP="00D907C7">
      <w:pPr>
        <w:numPr>
          <w:ilvl w:val="0"/>
          <w:numId w:val="10"/>
        </w:numPr>
        <w:rPr>
          <w:rFonts w:eastAsia="Meiryo" w:cs="Times New Roman"/>
        </w:rPr>
      </w:pPr>
      <w:r w:rsidRPr="00D907C7">
        <w:rPr>
          <w:rFonts w:eastAsia="Meiryo" w:cs="Times New Roman"/>
        </w:rPr>
        <w:t>Keep the investigation confidential. Instruct the complainant, the alleged harasser(s) and witnesses not to talk to others about the investigation unless it is necessary, for instance, to obtain advice or counselling.</w:t>
      </w:r>
    </w:p>
    <w:p w:rsidR="00D907C7" w:rsidRPr="00D907C7" w:rsidRDefault="00D907C7" w:rsidP="00D907C7">
      <w:pPr>
        <w:rPr>
          <w:rFonts w:eastAsia="Meiryo" w:cs="Times New Roman"/>
        </w:rPr>
      </w:pPr>
    </w:p>
    <w:p w:rsidR="00D907C7" w:rsidRPr="00D907C7" w:rsidRDefault="00D907C7" w:rsidP="00D907C7">
      <w:pPr>
        <w:rPr>
          <w:rFonts w:eastAsia="Meiryo" w:cs="Times New Roman"/>
        </w:rPr>
      </w:pPr>
      <w:r w:rsidRPr="00D907C7">
        <w:rPr>
          <w:rFonts w:eastAsia="Meiryo" w:cs="Times New Roman"/>
          <w:b/>
          <w:bCs/>
        </w:rPr>
        <w:t xml:space="preserve">C. Investigator Notes </w:t>
      </w:r>
    </w:p>
    <w:p w:rsidR="00D907C7" w:rsidRPr="00D907C7" w:rsidRDefault="00D907C7" w:rsidP="00D907C7">
      <w:pPr>
        <w:rPr>
          <w:rFonts w:eastAsia="Meiryo" w:cs="Times New Roman"/>
        </w:rPr>
      </w:pPr>
      <w:r w:rsidRPr="00D907C7">
        <w:rPr>
          <w:rFonts w:eastAsia="Meiryo" w:cs="Times New Roman"/>
        </w:rPr>
        <w:t>(When did the incident(s) occur? Confirm date of first incident and any subsequent behaviours or conduct.) Note that recalling events of harassment can be stressful for the complainant. Attach more pages if necessary.</w:t>
      </w:r>
    </w:p>
    <w:p w:rsidR="00D907C7" w:rsidRPr="00D907C7" w:rsidRDefault="00D907C7" w:rsidP="00D907C7">
      <w:pPr>
        <w:rPr>
          <w:rFonts w:eastAsia="Meiryo" w:cs="Times New Roman"/>
        </w:rPr>
      </w:pPr>
      <w:r w:rsidRPr="00D907C7">
        <w:rPr>
          <w:rFonts w:eastAsia="Meiryo" w:cs="Times New Roman"/>
        </w:rPr>
        <w:t xml:space="preserve">Date of first incident: </w:t>
      </w: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r w:rsidRPr="00D907C7">
        <w:rPr>
          <w:rFonts w:eastAsia="Meiryo" w:cs="Times New Roman"/>
        </w:rPr>
        <w:br/>
        <w:t xml:space="preserve">Date of last incident: </w:t>
      </w: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r w:rsidRPr="00D907C7">
        <w:rPr>
          <w:rFonts w:eastAsia="Meiryo" w:cs="Times New Roman"/>
        </w:rPr>
        <w:br/>
      </w:r>
    </w:p>
    <w:p w:rsidR="00D907C7" w:rsidRPr="00D907C7" w:rsidRDefault="00D907C7" w:rsidP="00D907C7">
      <w:pPr>
        <w:rPr>
          <w:rFonts w:eastAsia="Meiryo" w:cs="Times New Roman"/>
        </w:rPr>
      </w:pPr>
      <w:r w:rsidRPr="00D907C7">
        <w:rPr>
          <w:rFonts w:eastAsia="Meiryo" w:cs="Times New Roman"/>
        </w:rPr>
        <w:t xml:space="preserve">Date of other incident(s): </w:t>
      </w:r>
      <w:r w:rsidRPr="00D907C7">
        <w:rPr>
          <w:rFonts w:eastAsia="Meiryo" w:cs="Times New Roman"/>
        </w:rPr>
        <w:br/>
      </w:r>
      <w:r w:rsidRPr="00D907C7">
        <w:rPr>
          <w:rFonts w:eastAsia="Meiryo" w:cs="Times New Roman"/>
        </w:rPr>
        <w:br/>
      </w:r>
    </w:p>
    <w:p w:rsidR="00D907C7" w:rsidRPr="00D907C7" w:rsidRDefault="00D907C7" w:rsidP="00D907C7">
      <w:pPr>
        <w:rPr>
          <w:rFonts w:eastAsia="Meiryo" w:cs="Times New Roman"/>
        </w:rPr>
      </w:pPr>
    </w:p>
    <w:p w:rsidR="00D907C7" w:rsidRPr="00D907C7" w:rsidRDefault="00D907C7" w:rsidP="00D907C7">
      <w:pPr>
        <w:rPr>
          <w:rFonts w:eastAsia="Meiryo" w:cs="Times New Roman"/>
          <w:b/>
          <w:bCs/>
        </w:rPr>
      </w:pPr>
      <w:r w:rsidRPr="00D907C7">
        <w:rPr>
          <w:rFonts w:eastAsia="Meiryo" w:cs="Times New Roman"/>
          <w:b/>
          <w:bCs/>
        </w:rPr>
        <w:t xml:space="preserve">D. Alleged Harasser(s) Response: </w:t>
      </w:r>
    </w:p>
    <w:p w:rsidR="00D907C7" w:rsidRPr="00D907C7" w:rsidRDefault="00D907C7" w:rsidP="00D907C7">
      <w:pPr>
        <w:rPr>
          <w:rFonts w:eastAsia="Meiryo" w:cs="Times New Roman"/>
        </w:rPr>
      </w:pPr>
      <w:r w:rsidRPr="00D907C7">
        <w:rPr>
          <w:rFonts w:eastAsia="Meiryo" w:cs="Times New Roman"/>
        </w:rPr>
        <w:t>The alleged harasser(s) will likely need details of the allegation of harassment to be able to respond. Attach more pages if necessary</w:t>
      </w: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Default="00D907C7" w:rsidP="00D907C7">
      <w:pPr>
        <w:rPr>
          <w:rFonts w:eastAsia="Meiryo" w:cs="Times New Roman"/>
        </w:rPr>
      </w:pPr>
    </w:p>
    <w:p w:rsidR="00D907C7" w:rsidRDefault="00D907C7" w:rsidP="00D907C7">
      <w:pPr>
        <w:rPr>
          <w:rFonts w:eastAsia="Meiryo" w:cs="Times New Roman"/>
        </w:rPr>
      </w:pPr>
    </w:p>
    <w:p w:rsidR="00D907C7" w:rsidRDefault="00D907C7" w:rsidP="00D907C7">
      <w:pPr>
        <w:rPr>
          <w:rFonts w:eastAsia="Meiryo" w:cs="Times New Roman"/>
        </w:rPr>
      </w:pPr>
    </w:p>
    <w:p w:rsid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r w:rsidRPr="00D907C7">
        <w:rPr>
          <w:rFonts w:eastAsia="Meiryo" w:cs="Times New Roman"/>
          <w:b/>
          <w:bCs/>
        </w:rPr>
        <w:lastRenderedPageBreak/>
        <w:t xml:space="preserve">E. Interview Relevant Witnesses </w:t>
      </w:r>
    </w:p>
    <w:p w:rsidR="00D907C7" w:rsidRPr="00D907C7" w:rsidRDefault="00D907C7" w:rsidP="00D907C7">
      <w:pPr>
        <w:rPr>
          <w:rFonts w:eastAsia="Meiryo" w:cs="Times New Roman"/>
        </w:rPr>
      </w:pPr>
      <w:proofErr w:type="gramStart"/>
      <w:r w:rsidRPr="00D907C7">
        <w:rPr>
          <w:rFonts w:eastAsia="Meiryo" w:cs="Times New Roman"/>
        </w:rPr>
        <w:t>List witnesses.</w:t>
      </w:r>
      <w:proofErr w:type="gramEnd"/>
      <w:r w:rsidRPr="00D907C7">
        <w:rPr>
          <w:rFonts w:eastAsia="Meiryo" w:cs="Times New Roman"/>
        </w:rPr>
        <w:t xml:space="preserve"> Interview relevant witnesses and make notes. Attach more pages if necessary.</w:t>
      </w: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r w:rsidRPr="00D907C7">
        <w:rPr>
          <w:rFonts w:eastAsia="Meiryo" w:cs="Times New Roman"/>
          <w:b/>
          <w:bCs/>
        </w:rPr>
        <w:t xml:space="preserve">F. Collected documentation </w:t>
      </w:r>
    </w:p>
    <w:p w:rsidR="00D907C7" w:rsidRPr="00D907C7" w:rsidRDefault="00D907C7" w:rsidP="00D907C7">
      <w:pPr>
        <w:rPr>
          <w:rFonts w:eastAsia="Meiryo" w:cs="Times New Roman"/>
        </w:rPr>
      </w:pPr>
      <w:r w:rsidRPr="00D907C7">
        <w:rPr>
          <w:rFonts w:eastAsia="Meiryo" w:cs="Times New Roman"/>
        </w:rPr>
        <w:t>List the documents collected for the investigation and how or from whom they were obtained. Attach more pages if necessary.</w:t>
      </w: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r w:rsidRPr="00D907C7">
        <w:rPr>
          <w:rFonts w:eastAsia="Meiryo" w:cs="Times New Roman"/>
          <w:b/>
          <w:bCs/>
        </w:rPr>
        <w:t xml:space="preserve">G. Investigation Result(s) </w:t>
      </w:r>
    </w:p>
    <w:p w:rsidR="00D907C7" w:rsidRPr="00D907C7" w:rsidRDefault="00D907C7" w:rsidP="00D907C7">
      <w:pPr>
        <w:rPr>
          <w:rFonts w:eastAsia="Meiryo" w:cs="Times New Roman"/>
        </w:rPr>
      </w:pPr>
      <w:r w:rsidRPr="00D907C7">
        <w:rPr>
          <w:rFonts w:eastAsia="Meiryo" w:cs="Times New Roman"/>
        </w:rPr>
        <w:t>The investigator’s summary report should set out who was interviewed, what evidence was obtained and an analysis of the evidence to determine whether workplace harassment occurred. Attach more pages if necessary.</w:t>
      </w: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rPr>
      </w:pPr>
    </w:p>
    <w:p w:rsidR="00D907C7" w:rsidRPr="00D907C7" w:rsidRDefault="00D907C7" w:rsidP="00D907C7">
      <w:pPr>
        <w:rPr>
          <w:rFonts w:eastAsia="Meiryo" w:cs="Times New Roman"/>
          <w:b/>
          <w:bCs/>
        </w:rPr>
      </w:pPr>
      <w:r w:rsidRPr="00D907C7">
        <w:rPr>
          <w:rFonts w:eastAsia="Meiryo" w:cs="Times New Roman"/>
          <w:b/>
          <w:bCs/>
        </w:rPr>
        <w:t>Summary of key evidence:</w:t>
      </w: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Default="00D907C7" w:rsidP="00D907C7">
      <w:pPr>
        <w:rPr>
          <w:rFonts w:eastAsia="Meiryo" w:cs="Times New Roman"/>
          <w:b/>
          <w:bCs/>
        </w:rPr>
      </w:pPr>
    </w:p>
    <w:p w:rsidR="00D907C7" w:rsidRDefault="00D907C7" w:rsidP="00D907C7">
      <w:pPr>
        <w:rPr>
          <w:rFonts w:eastAsia="Meiryo" w:cs="Times New Roman"/>
          <w:b/>
          <w:bCs/>
        </w:rPr>
      </w:pPr>
    </w:p>
    <w:p w:rsid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r w:rsidRPr="00D907C7">
        <w:rPr>
          <w:rFonts w:eastAsia="Meiryo" w:cs="Times New Roman"/>
          <w:b/>
          <w:bCs/>
        </w:rPr>
        <w:lastRenderedPageBreak/>
        <w:t>Recommended Next Steps:</w:t>
      </w:r>
    </w:p>
    <w:p w:rsidR="00D907C7" w:rsidRPr="00D907C7" w:rsidRDefault="00D907C7" w:rsidP="00D907C7">
      <w:pPr>
        <w:rPr>
          <w:rFonts w:eastAsia="Meiryo" w:cs="Times New Roman"/>
          <w:b/>
          <w:bCs/>
        </w:rPr>
      </w:pPr>
    </w:p>
    <w:p w:rsidR="00D907C7" w:rsidRPr="00D907C7" w:rsidRDefault="00D907C7" w:rsidP="00D907C7">
      <w:pPr>
        <w:rPr>
          <w:rFonts w:eastAsia="Meiryo" w:cs="Times New Roman"/>
          <w:bCs/>
          <w:u w:val="single"/>
        </w:rPr>
      </w:pPr>
      <w:r w:rsidRPr="00D907C7">
        <w:rPr>
          <w:rFonts w:eastAsia="Meiryo" w:cs="Times New Roman"/>
          <w:bCs/>
          <w:u w:val="single"/>
        </w:rPr>
        <w:t>Immediate Corrective Actions:</w:t>
      </w:r>
    </w:p>
    <w:p w:rsidR="00D907C7" w:rsidRPr="00D907C7" w:rsidRDefault="00D907C7" w:rsidP="00D907C7">
      <w:pPr>
        <w:rPr>
          <w:rFonts w:eastAsia="Meiryo" w:cs="Times New Roman"/>
          <w:bCs/>
          <w:u w:val="single"/>
        </w:rPr>
      </w:pPr>
    </w:p>
    <w:p w:rsidR="00D907C7" w:rsidRPr="00D907C7" w:rsidRDefault="00D907C7" w:rsidP="00D907C7">
      <w:pPr>
        <w:rPr>
          <w:rFonts w:eastAsia="Meiryo" w:cs="Times New Roman"/>
          <w:bCs/>
          <w:u w:val="single"/>
        </w:rPr>
      </w:pPr>
    </w:p>
    <w:p w:rsidR="00D907C7" w:rsidRPr="00D907C7" w:rsidRDefault="00D907C7" w:rsidP="00D907C7">
      <w:pPr>
        <w:rPr>
          <w:rFonts w:eastAsia="Meiryo" w:cs="Times New Roman"/>
          <w:bCs/>
          <w:u w:val="single"/>
        </w:rPr>
      </w:pPr>
    </w:p>
    <w:p w:rsidR="00D907C7" w:rsidRDefault="00D907C7" w:rsidP="00D907C7">
      <w:pPr>
        <w:rPr>
          <w:rFonts w:eastAsia="Meiryo" w:cs="Times New Roman"/>
          <w:bCs/>
          <w:u w:val="single"/>
        </w:rPr>
      </w:pPr>
    </w:p>
    <w:p w:rsidR="00D907C7" w:rsidRDefault="00D907C7" w:rsidP="00D907C7">
      <w:pPr>
        <w:rPr>
          <w:rFonts w:eastAsia="Meiryo" w:cs="Times New Roman"/>
          <w:bCs/>
          <w:u w:val="single"/>
        </w:rPr>
      </w:pPr>
    </w:p>
    <w:p w:rsidR="00D907C7" w:rsidRPr="00D907C7" w:rsidRDefault="00D907C7" w:rsidP="00D907C7">
      <w:pPr>
        <w:rPr>
          <w:rFonts w:eastAsia="Meiryo" w:cs="Times New Roman"/>
          <w:bCs/>
          <w:u w:val="single"/>
        </w:rPr>
      </w:pPr>
    </w:p>
    <w:p w:rsidR="00D907C7" w:rsidRDefault="00D907C7" w:rsidP="00D907C7">
      <w:pPr>
        <w:tabs>
          <w:tab w:val="left" w:pos="1222"/>
        </w:tabs>
        <w:rPr>
          <w:rFonts w:eastAsia="Meiryo" w:cs="Times New Roman"/>
          <w:bCs/>
          <w:u w:val="single"/>
        </w:rPr>
      </w:pPr>
    </w:p>
    <w:p w:rsidR="00D907C7" w:rsidRPr="00D907C7" w:rsidRDefault="00D907C7" w:rsidP="00D907C7">
      <w:pPr>
        <w:tabs>
          <w:tab w:val="left" w:pos="1222"/>
        </w:tabs>
        <w:rPr>
          <w:rFonts w:eastAsia="Meiryo" w:cs="Times New Roman"/>
          <w:bCs/>
          <w:u w:val="single"/>
        </w:rPr>
      </w:pPr>
    </w:p>
    <w:p w:rsidR="00D907C7" w:rsidRPr="00D907C7" w:rsidRDefault="00D907C7" w:rsidP="00D907C7">
      <w:pPr>
        <w:rPr>
          <w:rFonts w:eastAsia="Meiryo" w:cs="Times New Roman"/>
          <w:bCs/>
          <w:u w:val="single"/>
        </w:rPr>
      </w:pPr>
    </w:p>
    <w:p w:rsidR="00D907C7" w:rsidRPr="00D907C7" w:rsidRDefault="00D907C7" w:rsidP="00D907C7">
      <w:pPr>
        <w:rPr>
          <w:rFonts w:eastAsia="Meiryo" w:cs="Times New Roman"/>
          <w:bCs/>
          <w:u w:val="single"/>
        </w:rPr>
      </w:pPr>
    </w:p>
    <w:p w:rsidR="00D907C7" w:rsidRPr="00D907C7" w:rsidRDefault="00D907C7" w:rsidP="00D907C7">
      <w:pPr>
        <w:rPr>
          <w:rFonts w:eastAsia="Meiryo" w:cs="Times New Roman"/>
          <w:bCs/>
          <w:u w:val="single"/>
        </w:rPr>
      </w:pPr>
      <w:r w:rsidRPr="00D907C7">
        <w:rPr>
          <w:rFonts w:eastAsia="Meiryo" w:cs="Times New Roman"/>
          <w:bCs/>
          <w:u w:val="single"/>
        </w:rPr>
        <w:t>Short Term Corrective Actions:</w:t>
      </w:r>
    </w:p>
    <w:p w:rsidR="00D907C7" w:rsidRPr="00D907C7" w:rsidRDefault="00D907C7" w:rsidP="00D907C7">
      <w:pPr>
        <w:rPr>
          <w:rFonts w:eastAsia="Meiryo" w:cs="Times New Roman"/>
          <w:bCs/>
          <w:u w:val="single"/>
        </w:rPr>
      </w:pPr>
    </w:p>
    <w:p w:rsidR="00D907C7" w:rsidRPr="00D907C7" w:rsidRDefault="00D907C7" w:rsidP="00D907C7">
      <w:pPr>
        <w:rPr>
          <w:rFonts w:eastAsia="Meiryo" w:cs="Times New Roman"/>
          <w:bCs/>
          <w:u w:val="single"/>
        </w:rPr>
      </w:pPr>
    </w:p>
    <w:p w:rsidR="00D907C7" w:rsidRPr="00D907C7" w:rsidRDefault="00D907C7" w:rsidP="00D907C7">
      <w:pPr>
        <w:rPr>
          <w:rFonts w:eastAsia="Meiryo" w:cs="Times New Roman"/>
          <w:bCs/>
          <w:u w:val="single"/>
        </w:rPr>
      </w:pPr>
    </w:p>
    <w:p w:rsidR="00D907C7" w:rsidRDefault="00D907C7" w:rsidP="00D907C7">
      <w:pPr>
        <w:rPr>
          <w:rFonts w:eastAsia="Meiryo" w:cs="Times New Roman"/>
          <w:bCs/>
          <w:u w:val="single"/>
        </w:rPr>
      </w:pPr>
    </w:p>
    <w:p w:rsidR="00D907C7" w:rsidRDefault="00D907C7" w:rsidP="00D907C7">
      <w:pPr>
        <w:rPr>
          <w:rFonts w:eastAsia="Meiryo" w:cs="Times New Roman"/>
          <w:bCs/>
          <w:u w:val="single"/>
        </w:rPr>
      </w:pPr>
    </w:p>
    <w:p w:rsidR="00D907C7" w:rsidRPr="00D907C7" w:rsidRDefault="00D907C7" w:rsidP="00D907C7">
      <w:pPr>
        <w:rPr>
          <w:rFonts w:eastAsia="Meiryo" w:cs="Times New Roman"/>
          <w:bCs/>
          <w:u w:val="single"/>
        </w:rPr>
      </w:pPr>
    </w:p>
    <w:p w:rsidR="00D907C7" w:rsidRPr="00D907C7" w:rsidRDefault="00D907C7" w:rsidP="00D907C7">
      <w:pPr>
        <w:rPr>
          <w:rFonts w:eastAsia="Meiryo" w:cs="Times New Roman"/>
          <w:bCs/>
          <w:u w:val="single"/>
        </w:rPr>
      </w:pPr>
    </w:p>
    <w:p w:rsidR="00D907C7" w:rsidRPr="00D907C7" w:rsidRDefault="00D907C7" w:rsidP="00D907C7">
      <w:pPr>
        <w:rPr>
          <w:rFonts w:eastAsia="Meiryo" w:cs="Times New Roman"/>
          <w:bCs/>
          <w:u w:val="single"/>
        </w:rPr>
      </w:pPr>
    </w:p>
    <w:p w:rsidR="00D907C7" w:rsidRPr="00D907C7" w:rsidRDefault="00D907C7" w:rsidP="00D907C7">
      <w:pPr>
        <w:rPr>
          <w:rFonts w:eastAsia="Meiryo" w:cs="Times New Roman"/>
          <w:bCs/>
          <w:u w:val="single"/>
        </w:rPr>
      </w:pPr>
    </w:p>
    <w:p w:rsidR="00D907C7" w:rsidRPr="00D907C7" w:rsidRDefault="00D907C7" w:rsidP="00D907C7">
      <w:pPr>
        <w:rPr>
          <w:rFonts w:eastAsia="Meiryo" w:cs="Times New Roman"/>
          <w:bCs/>
          <w:u w:val="single"/>
        </w:rPr>
      </w:pPr>
    </w:p>
    <w:p w:rsidR="00D907C7" w:rsidRPr="00D907C7" w:rsidRDefault="00D907C7" w:rsidP="00D907C7">
      <w:pPr>
        <w:rPr>
          <w:rFonts w:eastAsia="Meiryo" w:cs="Times New Roman"/>
          <w:bCs/>
          <w:u w:val="single"/>
        </w:rPr>
      </w:pPr>
    </w:p>
    <w:p w:rsidR="00D907C7" w:rsidRPr="00D907C7" w:rsidRDefault="00D907C7" w:rsidP="00D907C7">
      <w:pPr>
        <w:rPr>
          <w:rFonts w:eastAsia="Meiryo" w:cs="Times New Roman"/>
          <w:bCs/>
          <w:u w:val="single"/>
        </w:rPr>
      </w:pPr>
      <w:r w:rsidRPr="00D907C7">
        <w:rPr>
          <w:rFonts w:eastAsia="Meiryo" w:cs="Times New Roman"/>
          <w:bCs/>
          <w:u w:val="single"/>
        </w:rPr>
        <w:t>Long Term Corrective Actions:</w:t>
      </w: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b/>
          <w:bCs/>
        </w:rPr>
      </w:pPr>
    </w:p>
    <w:p w:rsidR="00D907C7" w:rsidRPr="00D907C7" w:rsidRDefault="00D907C7" w:rsidP="00D907C7">
      <w:pPr>
        <w:rPr>
          <w:rFonts w:eastAsia="Meiryo" w:cs="Times New Roman"/>
        </w:rPr>
      </w:pPr>
    </w:p>
    <w:p w:rsidR="00D907C7" w:rsidRPr="00D907C7" w:rsidRDefault="00D907C7" w:rsidP="00D907C7">
      <w:pPr>
        <w:rPr>
          <w:rFonts w:eastAsia="Meiryo" w:cs="Times New Roman"/>
          <w:b/>
          <w:bCs/>
        </w:rPr>
      </w:pPr>
      <w:r w:rsidRPr="00D907C7">
        <w:rPr>
          <w:rFonts w:eastAsia="Meiryo" w:cs="Times New Roman"/>
          <w:b/>
          <w:bCs/>
        </w:rPr>
        <w:t>Investigator(s) Signature(s):_________________________________________</w:t>
      </w:r>
      <w:r w:rsidRPr="00D907C7">
        <w:rPr>
          <w:rFonts w:eastAsia="Meiryo" w:cs="Times New Roman"/>
          <w:b/>
          <w:bCs/>
        </w:rPr>
        <w:br/>
        <w:t xml:space="preserve">                                                   _________________________________________</w:t>
      </w:r>
    </w:p>
    <w:p w:rsidR="00D907C7" w:rsidRPr="00D907C7" w:rsidRDefault="00D907C7" w:rsidP="00D907C7">
      <w:pPr>
        <w:rPr>
          <w:rFonts w:eastAsia="Meiryo" w:cs="Times New Roman"/>
          <w:b/>
          <w:bCs/>
        </w:rPr>
      </w:pPr>
      <w:r w:rsidRPr="00D907C7">
        <w:rPr>
          <w:rFonts w:eastAsia="Meiryo" w:cs="Times New Roman"/>
          <w:b/>
          <w:bCs/>
        </w:rPr>
        <w:t>Report provided to: _______________________________________________</w:t>
      </w:r>
    </w:p>
    <w:p w:rsidR="00D907C7" w:rsidRPr="00D907C7" w:rsidRDefault="00D907C7" w:rsidP="00D907C7">
      <w:pPr>
        <w:rPr>
          <w:rFonts w:eastAsia="Meiryo" w:cs="Times New Roman"/>
          <w:b/>
          <w:bCs/>
        </w:rPr>
      </w:pPr>
    </w:p>
    <w:p w:rsidR="00AC7095" w:rsidRPr="00D907C7" w:rsidRDefault="00D907C7" w:rsidP="00D907C7">
      <w:pPr>
        <w:rPr>
          <w:rFonts w:eastAsia="Meiryo" w:cs="Times New Roman"/>
          <w:b/>
          <w:bCs/>
        </w:rPr>
      </w:pPr>
      <w:r w:rsidRPr="00D907C7">
        <w:rPr>
          <w:rFonts w:eastAsia="Meiryo" w:cs="Times New Roman"/>
          <w:b/>
          <w:bCs/>
        </w:rPr>
        <w:t>Date (</w:t>
      </w:r>
      <w:proofErr w:type="spellStart"/>
      <w:r w:rsidRPr="00D907C7">
        <w:rPr>
          <w:rFonts w:eastAsia="Meiryo" w:cs="Times New Roman"/>
          <w:b/>
          <w:bCs/>
        </w:rPr>
        <w:t>dd</w:t>
      </w:r>
      <w:proofErr w:type="spellEnd"/>
      <w:r w:rsidRPr="00D907C7">
        <w:rPr>
          <w:rFonts w:eastAsia="Meiryo" w:cs="Times New Roman"/>
          <w:b/>
          <w:bCs/>
        </w:rPr>
        <w:t>/mm/</w:t>
      </w:r>
      <w:proofErr w:type="spellStart"/>
      <w:r w:rsidRPr="00D907C7">
        <w:rPr>
          <w:rFonts w:eastAsia="Meiryo" w:cs="Times New Roman"/>
          <w:b/>
          <w:bCs/>
        </w:rPr>
        <w:t>yyyy</w:t>
      </w:r>
      <w:proofErr w:type="spellEnd"/>
      <w:r w:rsidRPr="00D907C7">
        <w:rPr>
          <w:rFonts w:eastAsia="Meiryo" w:cs="Times New Roman"/>
          <w:b/>
          <w:bCs/>
        </w:rPr>
        <w:t xml:space="preserve">):_______________________________________________ </w:t>
      </w:r>
    </w:p>
    <w:sectPr w:rsidR="00AC7095" w:rsidRPr="00D907C7" w:rsidSect="00EF5842">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 w:name="Calibri Bold">
    <w:panose1 w:val="020F0702030404030204"/>
    <w:charset w:val="00"/>
    <w:family w:val="auto"/>
    <w:pitch w:val="variable"/>
    <w:sig w:usb0="E10002FF" w:usb1="4000ACFF" w:usb2="00000009" w:usb3="00000000" w:csb0="0000019F" w:csb1="00000000"/>
  </w:font>
  <w:font w:name="Myriad Pro Light">
    <w:panose1 w:val="00000000000000000000"/>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1CB"/>
    <w:multiLevelType w:val="hybridMultilevel"/>
    <w:tmpl w:val="7B26BD72"/>
    <w:lvl w:ilvl="0" w:tplc="0974F2C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34E60681"/>
    <w:multiLevelType w:val="hybridMultilevel"/>
    <w:tmpl w:val="5E2630BC"/>
    <w:lvl w:ilvl="0" w:tplc="F36E598A">
      <w:start w:val="1"/>
      <w:numFmt w:val="lowerLetter"/>
      <w:lvlText w:val="%1)"/>
      <w:lvlJc w:val="left"/>
      <w:pPr>
        <w:ind w:left="460" w:hanging="360"/>
      </w:pPr>
      <w:rPr>
        <w:rFonts w:hint="default"/>
        <w:sz w:val="24"/>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2">
    <w:nsid w:val="36713F44"/>
    <w:multiLevelType w:val="hybridMultilevel"/>
    <w:tmpl w:val="9264B2D6"/>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6A72344C">
      <w:start w:val="4"/>
      <w:numFmt w:val="bullet"/>
      <w:lvlText w:val="-"/>
      <w:lvlJc w:val="left"/>
      <w:pPr>
        <w:ind w:left="1800" w:hanging="360"/>
      </w:pPr>
      <w:rPr>
        <w:rFonts w:ascii="Calibri" w:eastAsia="Calibri" w:hAnsi="Calibri" w:cs="Times New Roman"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8DF0F83"/>
    <w:multiLevelType w:val="hybridMultilevel"/>
    <w:tmpl w:val="6D04A63E"/>
    <w:lvl w:ilvl="0" w:tplc="E6FE3F36">
      <w:start w:val="1"/>
      <w:numFmt w:val="bullet"/>
      <w:lvlText w:val=""/>
      <w:lvlJc w:val="left"/>
      <w:pPr>
        <w:ind w:left="25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16F07BF"/>
    <w:multiLevelType w:val="hybridMultilevel"/>
    <w:tmpl w:val="AD540798"/>
    <w:lvl w:ilvl="0" w:tplc="04090005">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
    <w:nsid w:val="4E014084"/>
    <w:multiLevelType w:val="hybridMultilevel"/>
    <w:tmpl w:val="13145C76"/>
    <w:lvl w:ilvl="0" w:tplc="A4F6E384">
      <w:start w:val="1"/>
      <w:numFmt w:val="bullet"/>
      <w:pStyle w:val="02Bulletlevel1"/>
      <w:lvlText w:val=""/>
      <w:lvlJc w:val="left"/>
      <w:pPr>
        <w:ind w:left="360" w:hanging="360"/>
      </w:pPr>
      <w:rPr>
        <w:rFonts w:ascii="Symbol" w:hAnsi="Symbol" w:hint="default"/>
        <w:sz w:val="24"/>
        <w:lang w:val="en-US"/>
      </w:rPr>
    </w:lvl>
    <w:lvl w:ilvl="1" w:tplc="3CBC46E4">
      <w:start w:val="1"/>
      <w:numFmt w:val="bullet"/>
      <w:pStyle w:val="02Bulletlevel2"/>
      <w:lvlText w:val="o"/>
      <w:lvlJc w:val="left"/>
      <w:pPr>
        <w:ind w:left="10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2D7606"/>
    <w:multiLevelType w:val="hybridMultilevel"/>
    <w:tmpl w:val="1446284A"/>
    <w:lvl w:ilvl="0" w:tplc="26D04962">
      <w:start w:val="1"/>
      <w:numFmt w:val="bullet"/>
      <w:lvlText w:val="£"/>
      <w:lvlJc w:val="left"/>
      <w:pPr>
        <w:ind w:left="360" w:hanging="360"/>
      </w:pPr>
      <w:rPr>
        <w:rFonts w:ascii="Wingdings 2" w:hAnsi="Wingdings 2"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639226DF"/>
    <w:multiLevelType w:val="hybridMultilevel"/>
    <w:tmpl w:val="D446306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0C57742"/>
    <w:multiLevelType w:val="hybridMultilevel"/>
    <w:tmpl w:val="D58E34EC"/>
    <w:lvl w:ilvl="0" w:tplc="0974F2C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7BCD36C0"/>
    <w:multiLevelType w:val="hybridMultilevel"/>
    <w:tmpl w:val="6776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2"/>
  </w:num>
  <w:num w:numId="5">
    <w:abstractNumId w:val="4"/>
  </w:num>
  <w:num w:numId="6">
    <w:abstractNumId w:val="7"/>
  </w:num>
  <w:num w:numId="7">
    <w:abstractNumId w:val="3"/>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42"/>
    <w:rsid w:val="001A7CFB"/>
    <w:rsid w:val="00292EBF"/>
    <w:rsid w:val="00700A0C"/>
    <w:rsid w:val="00832B02"/>
    <w:rsid w:val="00C375B2"/>
    <w:rsid w:val="00C675F5"/>
    <w:rsid w:val="00D907C7"/>
    <w:rsid w:val="00EF5842"/>
    <w:rsid w:val="00F82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EF5842"/>
    <w:pPr>
      <w:spacing w:after="0" w:line="240" w:lineRule="auto"/>
    </w:pPr>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Bulletlevel1">
    <w:name w:val="02 Bullet level 1"/>
    <w:basedOn w:val="Normal"/>
    <w:link w:val="02Bulletlevel1Char"/>
    <w:uiPriority w:val="1"/>
    <w:qFormat/>
    <w:rsid w:val="00EF5842"/>
    <w:pPr>
      <w:numPr>
        <w:numId w:val="1"/>
      </w:numPr>
      <w:ind w:left="1080"/>
    </w:pPr>
    <w:rPr>
      <w:rFonts w:eastAsia="Calibri" w:cs="Times New Roman"/>
      <w:color w:val="000000"/>
      <w:lang w:val="fr-CA"/>
    </w:rPr>
  </w:style>
  <w:style w:type="paragraph" w:customStyle="1" w:styleId="02Bulletlevel2">
    <w:name w:val="02 Bullet level 2"/>
    <w:basedOn w:val="02Bulletlevel1"/>
    <w:uiPriority w:val="1"/>
    <w:qFormat/>
    <w:rsid w:val="00EF5842"/>
    <w:pPr>
      <w:numPr>
        <w:ilvl w:val="1"/>
      </w:numPr>
      <w:tabs>
        <w:tab w:val="num" w:pos="360"/>
      </w:tabs>
    </w:pPr>
  </w:style>
  <w:style w:type="character" w:customStyle="1" w:styleId="02Bulletlevel1Char">
    <w:name w:val="02 Bullet level 1 Char"/>
    <w:basedOn w:val="DefaultParagraphFont"/>
    <w:link w:val="02Bulletlevel1"/>
    <w:uiPriority w:val="1"/>
    <w:rsid w:val="00EF5842"/>
    <w:rPr>
      <w:rFonts w:ascii="Calibri" w:eastAsia="Calibri" w:hAnsi="Calibri" w:cs="Times New Roman"/>
      <w:color w:val="000000"/>
      <w:sz w:val="24"/>
      <w:szCs w:val="24"/>
      <w:lang w:val="fr-CA"/>
    </w:rPr>
  </w:style>
  <w:style w:type="paragraph" w:customStyle="1" w:styleId="00Forewardtext-nopspace">
    <w:name w:val="00 Foreward text - no p space"/>
    <w:basedOn w:val="Normal"/>
    <w:link w:val="00Forewardtext-nopspaceChar"/>
    <w:uiPriority w:val="1"/>
    <w:qFormat/>
    <w:rsid w:val="00EF5842"/>
    <w:rPr>
      <w:rFonts w:asciiTheme="majorHAnsi" w:eastAsia="Meiryo" w:hAnsiTheme="majorHAnsi"/>
    </w:rPr>
  </w:style>
  <w:style w:type="character" w:customStyle="1" w:styleId="00Forewardtext-nopspaceChar">
    <w:name w:val="00 Foreward text - no p space Char"/>
    <w:basedOn w:val="DefaultParagraphFont"/>
    <w:link w:val="00Forewardtext-nopspace"/>
    <w:uiPriority w:val="1"/>
    <w:rsid w:val="00EF5842"/>
    <w:rPr>
      <w:rFonts w:asciiTheme="majorHAnsi" w:eastAsia="Meiryo" w:hAnsiTheme="majorHAnsi"/>
      <w:sz w:val="24"/>
      <w:szCs w:val="24"/>
    </w:rPr>
  </w:style>
  <w:style w:type="paragraph" w:customStyle="1" w:styleId="00ForewardHeader12ptpspace">
    <w:name w:val="00 Foreward Header 12 pt p space"/>
    <w:basedOn w:val="Normal"/>
    <w:link w:val="00ForewardHeader12ptpspaceChar"/>
    <w:uiPriority w:val="1"/>
    <w:qFormat/>
    <w:rsid w:val="00EF5842"/>
    <w:pPr>
      <w:spacing w:after="240"/>
      <w:outlineLvl w:val="0"/>
    </w:pPr>
    <w:rPr>
      <w:rFonts w:ascii="Calibri Bold" w:eastAsia="Meiryo" w:hAnsi="Calibri Bold" w:cstheme="majorBidi"/>
      <w:b/>
      <w:bCs/>
      <w:caps/>
      <w:sz w:val="36"/>
      <w:szCs w:val="28"/>
      <w:lang w:val="en-US"/>
    </w:rPr>
  </w:style>
  <w:style w:type="character" w:customStyle="1" w:styleId="00ForewardHeader12ptpspaceChar">
    <w:name w:val="00 Foreward Header 12 pt p space Char"/>
    <w:basedOn w:val="DefaultParagraphFont"/>
    <w:link w:val="00ForewardHeader12ptpspace"/>
    <w:uiPriority w:val="1"/>
    <w:rsid w:val="00EF5842"/>
    <w:rPr>
      <w:rFonts w:ascii="Calibri Bold" w:eastAsia="Meiryo" w:hAnsi="Calibri Bold" w:cstheme="majorBidi"/>
      <w:b/>
      <w:bCs/>
      <w:caps/>
      <w:sz w:val="36"/>
      <w:szCs w:val="28"/>
      <w:lang w:val="en-US"/>
    </w:rPr>
  </w:style>
  <w:style w:type="paragraph" w:styleId="ListParagraph">
    <w:name w:val="List Paragraph"/>
    <w:basedOn w:val="Normal"/>
    <w:uiPriority w:val="34"/>
    <w:qFormat/>
    <w:rsid w:val="00832B02"/>
    <w:pPr>
      <w:ind w:left="720"/>
      <w:contextualSpacing/>
    </w:pPr>
  </w:style>
  <w:style w:type="table" w:styleId="TableGrid">
    <w:name w:val="Table Grid"/>
    <w:basedOn w:val="TableNormal"/>
    <w:uiPriority w:val="59"/>
    <w:rsid w:val="00292EBF"/>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EF5842"/>
    <w:pPr>
      <w:spacing w:after="0" w:line="240" w:lineRule="auto"/>
    </w:pPr>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Bulletlevel1">
    <w:name w:val="02 Bullet level 1"/>
    <w:basedOn w:val="Normal"/>
    <w:link w:val="02Bulletlevel1Char"/>
    <w:uiPriority w:val="1"/>
    <w:qFormat/>
    <w:rsid w:val="00EF5842"/>
    <w:pPr>
      <w:numPr>
        <w:numId w:val="1"/>
      </w:numPr>
      <w:ind w:left="1080"/>
    </w:pPr>
    <w:rPr>
      <w:rFonts w:eastAsia="Calibri" w:cs="Times New Roman"/>
      <w:color w:val="000000"/>
      <w:lang w:val="fr-CA"/>
    </w:rPr>
  </w:style>
  <w:style w:type="paragraph" w:customStyle="1" w:styleId="02Bulletlevel2">
    <w:name w:val="02 Bullet level 2"/>
    <w:basedOn w:val="02Bulletlevel1"/>
    <w:uiPriority w:val="1"/>
    <w:qFormat/>
    <w:rsid w:val="00EF5842"/>
    <w:pPr>
      <w:numPr>
        <w:ilvl w:val="1"/>
      </w:numPr>
      <w:tabs>
        <w:tab w:val="num" w:pos="360"/>
      </w:tabs>
    </w:pPr>
  </w:style>
  <w:style w:type="character" w:customStyle="1" w:styleId="02Bulletlevel1Char">
    <w:name w:val="02 Bullet level 1 Char"/>
    <w:basedOn w:val="DefaultParagraphFont"/>
    <w:link w:val="02Bulletlevel1"/>
    <w:uiPriority w:val="1"/>
    <w:rsid w:val="00EF5842"/>
    <w:rPr>
      <w:rFonts w:ascii="Calibri" w:eastAsia="Calibri" w:hAnsi="Calibri" w:cs="Times New Roman"/>
      <w:color w:val="000000"/>
      <w:sz w:val="24"/>
      <w:szCs w:val="24"/>
      <w:lang w:val="fr-CA"/>
    </w:rPr>
  </w:style>
  <w:style w:type="paragraph" w:customStyle="1" w:styleId="00Forewardtext-nopspace">
    <w:name w:val="00 Foreward text - no p space"/>
    <w:basedOn w:val="Normal"/>
    <w:link w:val="00Forewardtext-nopspaceChar"/>
    <w:uiPriority w:val="1"/>
    <w:qFormat/>
    <w:rsid w:val="00EF5842"/>
    <w:rPr>
      <w:rFonts w:asciiTheme="majorHAnsi" w:eastAsia="Meiryo" w:hAnsiTheme="majorHAnsi"/>
    </w:rPr>
  </w:style>
  <w:style w:type="character" w:customStyle="1" w:styleId="00Forewardtext-nopspaceChar">
    <w:name w:val="00 Foreward text - no p space Char"/>
    <w:basedOn w:val="DefaultParagraphFont"/>
    <w:link w:val="00Forewardtext-nopspace"/>
    <w:uiPriority w:val="1"/>
    <w:rsid w:val="00EF5842"/>
    <w:rPr>
      <w:rFonts w:asciiTheme="majorHAnsi" w:eastAsia="Meiryo" w:hAnsiTheme="majorHAnsi"/>
      <w:sz w:val="24"/>
      <w:szCs w:val="24"/>
    </w:rPr>
  </w:style>
  <w:style w:type="paragraph" w:customStyle="1" w:styleId="00ForewardHeader12ptpspace">
    <w:name w:val="00 Foreward Header 12 pt p space"/>
    <w:basedOn w:val="Normal"/>
    <w:link w:val="00ForewardHeader12ptpspaceChar"/>
    <w:uiPriority w:val="1"/>
    <w:qFormat/>
    <w:rsid w:val="00EF5842"/>
    <w:pPr>
      <w:spacing w:after="240"/>
      <w:outlineLvl w:val="0"/>
    </w:pPr>
    <w:rPr>
      <w:rFonts w:ascii="Calibri Bold" w:eastAsia="Meiryo" w:hAnsi="Calibri Bold" w:cstheme="majorBidi"/>
      <w:b/>
      <w:bCs/>
      <w:caps/>
      <w:sz w:val="36"/>
      <w:szCs w:val="28"/>
      <w:lang w:val="en-US"/>
    </w:rPr>
  </w:style>
  <w:style w:type="character" w:customStyle="1" w:styleId="00ForewardHeader12ptpspaceChar">
    <w:name w:val="00 Foreward Header 12 pt p space Char"/>
    <w:basedOn w:val="DefaultParagraphFont"/>
    <w:link w:val="00ForewardHeader12ptpspace"/>
    <w:uiPriority w:val="1"/>
    <w:rsid w:val="00EF5842"/>
    <w:rPr>
      <w:rFonts w:ascii="Calibri Bold" w:eastAsia="Meiryo" w:hAnsi="Calibri Bold" w:cstheme="majorBidi"/>
      <w:b/>
      <w:bCs/>
      <w:caps/>
      <w:sz w:val="36"/>
      <w:szCs w:val="28"/>
      <w:lang w:val="en-US"/>
    </w:rPr>
  </w:style>
  <w:style w:type="paragraph" w:styleId="ListParagraph">
    <w:name w:val="List Paragraph"/>
    <w:basedOn w:val="Normal"/>
    <w:uiPriority w:val="34"/>
    <w:qFormat/>
    <w:rsid w:val="00832B02"/>
    <w:pPr>
      <w:ind w:left="720"/>
      <w:contextualSpacing/>
    </w:pPr>
  </w:style>
  <w:style w:type="table" w:styleId="TableGrid">
    <w:name w:val="Table Grid"/>
    <w:basedOn w:val="TableNormal"/>
    <w:uiPriority w:val="59"/>
    <w:rsid w:val="00292EBF"/>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Rivera</dc:creator>
  <cp:lastModifiedBy>Jill Rivera</cp:lastModifiedBy>
  <cp:revision>3</cp:revision>
  <dcterms:created xsi:type="dcterms:W3CDTF">2019-03-26T16:14:00Z</dcterms:created>
  <dcterms:modified xsi:type="dcterms:W3CDTF">2019-03-26T16:58:00Z</dcterms:modified>
</cp:coreProperties>
</file>